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D9" w:rsidRPr="001261D9" w:rsidRDefault="001261D9" w:rsidP="001261D9">
      <w:pPr>
        <w:spacing w:after="375" w:line="240" w:lineRule="auto"/>
        <w:outlineLvl w:val="0"/>
        <w:rPr>
          <w:rFonts w:ascii="Tahoma" w:eastAsia="Times New Roman" w:hAnsi="Tahoma" w:cs="Tahoma"/>
          <w:color w:val="222222"/>
          <w:kern w:val="36"/>
          <w:sz w:val="38"/>
          <w:szCs w:val="38"/>
        </w:rPr>
      </w:pPr>
      <w:r w:rsidRPr="001261D9">
        <w:rPr>
          <w:rFonts w:ascii="Tahoma" w:eastAsia="Times New Roman" w:hAnsi="Tahoma" w:cs="Tahoma"/>
          <w:color w:val="222222"/>
          <w:kern w:val="36"/>
          <w:sz w:val="38"/>
          <w:szCs w:val="38"/>
        </w:rPr>
        <w:t xml:space="preserve">Нормативные сроки обучения. Численность </w:t>
      </w:r>
      <w:proofErr w:type="gramStart"/>
      <w:r w:rsidRPr="001261D9">
        <w:rPr>
          <w:rFonts w:ascii="Tahoma" w:eastAsia="Times New Roman" w:hAnsi="Tahoma" w:cs="Tahoma"/>
          <w:color w:val="222222"/>
          <w:kern w:val="36"/>
          <w:sz w:val="38"/>
          <w:szCs w:val="38"/>
        </w:rPr>
        <w:t>обучающихся</w:t>
      </w:r>
      <w:proofErr w:type="gramEnd"/>
      <w:r w:rsidRPr="001261D9">
        <w:rPr>
          <w:rFonts w:ascii="Tahoma" w:eastAsia="Times New Roman" w:hAnsi="Tahoma" w:cs="Tahoma"/>
          <w:color w:val="222222"/>
          <w:kern w:val="36"/>
          <w:sz w:val="38"/>
          <w:szCs w:val="38"/>
        </w:rPr>
        <w:t xml:space="preserve"> по реализуемым образовательным программам</w:t>
      </w:r>
    </w:p>
    <w:p w:rsidR="001261D9" w:rsidRPr="001261D9" w:rsidRDefault="001261D9" w:rsidP="001261D9">
      <w:pPr>
        <w:spacing w:after="225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1261D9">
        <w:rPr>
          <w:rFonts w:ascii="Times New Roman" w:eastAsia="Times New Roman" w:hAnsi="Times New Roman" w:cs="Times New Roman"/>
          <w:color w:val="727272"/>
          <w:sz w:val="24"/>
          <w:szCs w:val="24"/>
        </w:rPr>
        <w:t> </w:t>
      </w:r>
    </w:p>
    <w:tbl>
      <w:tblPr>
        <w:tblW w:w="10821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1551"/>
        <w:gridCol w:w="1441"/>
        <w:gridCol w:w="1487"/>
        <w:gridCol w:w="1698"/>
        <w:gridCol w:w="2106"/>
      </w:tblGrid>
      <w:tr w:rsidR="001261D9" w:rsidRPr="001261D9" w:rsidTr="001261D9"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образовательных программ</w:t>
            </w:r>
          </w:p>
          <w:p w:rsidR="001261D9" w:rsidRPr="001261D9" w:rsidRDefault="001261D9" w:rsidP="001261D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освоения</w:t>
            </w:r>
          </w:p>
        </w:tc>
        <w:tc>
          <w:tcPr>
            <w:tcW w:w="1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1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1261D9" w:rsidRPr="001261D9" w:rsidTr="001261D9"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</w:tr>
      <w:tr w:rsidR="001261D9" w:rsidRPr="001261D9" w:rsidTr="001261D9"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</w:tr>
      <w:tr w:rsidR="001261D9" w:rsidRPr="001261D9" w:rsidTr="001261D9"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</w:tr>
      <w:tr w:rsidR="001261D9" w:rsidRPr="001261D9" w:rsidTr="001261D9">
        <w:tc>
          <w:tcPr>
            <w:tcW w:w="25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1261D9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 </w:t>
            </w:r>
          </w:p>
          <w:p w:rsidR="001261D9" w:rsidRPr="001261D9" w:rsidRDefault="001261D9" w:rsidP="001261D9">
            <w:pPr>
              <w:spacing w:after="225" w:line="240" w:lineRule="auto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1261D9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Итого</w:t>
            </w:r>
          </w:p>
        </w:tc>
        <w:tc>
          <w:tcPr>
            <w:tcW w:w="1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1261D9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11</w:t>
            </w:r>
          </w:p>
        </w:tc>
        <w:tc>
          <w:tcPr>
            <w:tcW w:w="1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 w:rsidRPr="001261D9"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11</w:t>
            </w:r>
          </w:p>
        </w:tc>
        <w:tc>
          <w:tcPr>
            <w:tcW w:w="1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27272"/>
                <w:sz w:val="21"/>
                <w:szCs w:val="21"/>
              </w:rPr>
              <w:t>89</w:t>
            </w:r>
            <w:r w:rsidRPr="001261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261D9" w:rsidRPr="001261D9" w:rsidRDefault="001261D9" w:rsidP="00126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23EF" w:rsidRDefault="00F123EF"/>
    <w:sectPr w:rsidR="00F1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1D9"/>
    <w:rsid w:val="001261D9"/>
    <w:rsid w:val="00F1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2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31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2025-01-22T02:51:00Z</dcterms:created>
  <dcterms:modified xsi:type="dcterms:W3CDTF">2025-01-22T02:52:00Z</dcterms:modified>
</cp:coreProperties>
</file>