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E252" w14:textId="2E5FE1D6" w:rsidR="00010C0D" w:rsidRDefault="00010C0D" w:rsidP="00010C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14:paraId="40AB65DD" w14:textId="4D1CACC4" w:rsidR="00010C0D" w:rsidRDefault="00010C0D" w:rsidP="00010C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</w:t>
      </w:r>
      <w:r w:rsidR="00972602">
        <w:rPr>
          <w:rFonts w:ascii="Times New Roman" w:hAnsi="Times New Roman"/>
          <w:b/>
          <w:sz w:val="24"/>
          <w:szCs w:val="24"/>
        </w:rPr>
        <w:t>с. Старый Олов</w:t>
      </w:r>
    </w:p>
    <w:p w14:paraId="0A6FB5B7" w14:textId="77777777" w:rsidR="00010C0D" w:rsidRDefault="00010C0D" w:rsidP="00010C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14:paraId="7A9AEC91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47274A2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5F12B5D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01977B0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C1159CE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0AEF686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3343F7C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674327E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2C1D953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1BB1EEA" w14:textId="77777777" w:rsidR="00010C0D" w:rsidRPr="00B84D41" w:rsidRDefault="00010C0D" w:rsidP="00010C0D">
      <w:pPr>
        <w:rPr>
          <w:rFonts w:ascii="Times New Roman" w:hAnsi="Times New Roman" w:cs="Times New Roman"/>
          <w:b/>
          <w:sz w:val="28"/>
          <w:szCs w:val="28"/>
        </w:rPr>
      </w:pPr>
      <w:r w:rsidRPr="00B84D4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     </w:t>
      </w:r>
      <w:r w:rsidRPr="00B84D4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29DE813" w14:textId="77777777" w:rsidR="00010C0D" w:rsidRPr="00B84D41" w:rsidRDefault="00010C0D" w:rsidP="00010C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D41">
        <w:rPr>
          <w:rFonts w:ascii="Times New Roman" w:hAnsi="Times New Roman" w:cs="Times New Roman"/>
          <w:b/>
          <w:sz w:val="28"/>
          <w:szCs w:val="28"/>
        </w:rPr>
        <w:t xml:space="preserve">по русскому языку  </w:t>
      </w:r>
    </w:p>
    <w:p w14:paraId="6EDCFE7C" w14:textId="76C6134D" w:rsidR="00010C0D" w:rsidRPr="00B84D41" w:rsidRDefault="00ED1292" w:rsidP="00010C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D41">
        <w:rPr>
          <w:rFonts w:ascii="Times New Roman" w:hAnsi="Times New Roman" w:cs="Times New Roman"/>
          <w:b/>
          <w:sz w:val="28"/>
          <w:szCs w:val="28"/>
        </w:rPr>
        <w:t>2</w:t>
      </w:r>
      <w:r w:rsidR="00010C0D" w:rsidRPr="00B84D41">
        <w:rPr>
          <w:rFonts w:ascii="Times New Roman" w:hAnsi="Times New Roman" w:cs="Times New Roman"/>
          <w:b/>
          <w:sz w:val="28"/>
          <w:szCs w:val="28"/>
        </w:rPr>
        <w:t xml:space="preserve"> класс (</w:t>
      </w:r>
      <w:r w:rsidR="00B84D41" w:rsidRPr="00B84D41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010C0D" w:rsidRPr="00B84D41">
        <w:rPr>
          <w:rFonts w:ascii="Times New Roman" w:hAnsi="Times New Roman" w:cs="Times New Roman"/>
          <w:b/>
          <w:sz w:val="28"/>
          <w:szCs w:val="28"/>
        </w:rPr>
        <w:t xml:space="preserve"> вид)</w:t>
      </w:r>
    </w:p>
    <w:p w14:paraId="59F66096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BE43B73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DC98643" w14:textId="77777777" w:rsidR="00010C0D" w:rsidRDefault="00010C0D" w:rsidP="00010C0D">
      <w:pPr>
        <w:pStyle w:val="a3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730B03A" w14:textId="77777777" w:rsidR="00010C0D" w:rsidRDefault="00010C0D" w:rsidP="00010C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14:paraId="41E56C86" w14:textId="77777777" w:rsidR="00010C0D" w:rsidRDefault="00010C0D" w:rsidP="00010C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14:paraId="19812726" w14:textId="77777777" w:rsidR="00010C0D" w:rsidRDefault="00010C0D" w:rsidP="00010C0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2086"/>
        <w:tblOverlap w:val="never"/>
        <w:tblW w:w="11023" w:type="dxa"/>
        <w:tblLook w:val="04A0" w:firstRow="1" w:lastRow="0" w:firstColumn="1" w:lastColumn="0" w:noHBand="0" w:noVBand="1"/>
      </w:tblPr>
      <w:tblGrid>
        <w:gridCol w:w="2802"/>
        <w:gridCol w:w="2835"/>
        <w:gridCol w:w="2551"/>
        <w:gridCol w:w="2835"/>
      </w:tblGrid>
      <w:tr w:rsidR="00010C0D" w14:paraId="32BDF144" w14:textId="77777777" w:rsidTr="00010C0D">
        <w:trPr>
          <w:trHeight w:val="2123"/>
        </w:trPr>
        <w:tc>
          <w:tcPr>
            <w:tcW w:w="2802" w:type="dxa"/>
            <w:hideMark/>
          </w:tcPr>
          <w:p w14:paraId="0AC7A7D0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«Рассмотрено на заседании МО» </w:t>
            </w:r>
          </w:p>
          <w:p w14:paraId="287D8339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14:paraId="721FDF12" w14:textId="155327F8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</w:t>
            </w:r>
            <w:r w:rsidR="00972602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года</w:t>
            </w:r>
          </w:p>
          <w:p w14:paraId="4BBDACAD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</w:t>
            </w:r>
          </w:p>
          <w:p w14:paraId="46963B7E" w14:textId="601CB172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C753807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«Согласовано»</w:t>
            </w:r>
          </w:p>
          <w:p w14:paraId="07F32390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</w:p>
          <w:p w14:paraId="15A7F593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директора по УВР</w:t>
            </w:r>
          </w:p>
          <w:p w14:paraId="6784CCF6" w14:textId="51941591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«30» августа 20</w:t>
            </w:r>
            <w:r w:rsidR="00B84D41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года</w:t>
            </w:r>
          </w:p>
          <w:p w14:paraId="6CB7DAEC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  <w:p w14:paraId="64567C9A" w14:textId="6FDF5CFA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hideMark/>
          </w:tcPr>
          <w:p w14:paraId="64F71D4C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Принята</w:t>
            </w:r>
          </w:p>
          <w:p w14:paraId="772BE863" w14:textId="24179E82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педагогическом совете </w:t>
            </w:r>
          </w:p>
          <w:p w14:paraId="6A7F20DD" w14:textId="0CB29905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№1 от 31 августа 20</w:t>
            </w:r>
            <w:r w:rsidR="00B84D41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35" w:type="dxa"/>
          </w:tcPr>
          <w:p w14:paraId="2A1CA4B7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«Утверждаю»</w:t>
            </w:r>
          </w:p>
          <w:p w14:paraId="27E7BF92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</w:p>
          <w:p w14:paraId="00AD1BA2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</w:t>
            </w:r>
          </w:p>
          <w:p w14:paraId="0C09D64B" w14:textId="622F61D1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«31»</w:t>
            </w:r>
            <w:r w:rsidR="00B84D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 20</w:t>
            </w:r>
            <w:r w:rsidR="00B84D41">
              <w:rPr>
                <w:rFonts w:ascii="Times New Roman" w:hAnsi="Times New Roman"/>
              </w:rPr>
              <w:t xml:space="preserve">24 </w:t>
            </w:r>
            <w:r>
              <w:rPr>
                <w:rFonts w:ascii="Times New Roman" w:hAnsi="Times New Roman"/>
              </w:rPr>
              <w:t>года</w:t>
            </w:r>
          </w:p>
          <w:p w14:paraId="62683E69" w14:textId="3FB0530C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  <w:p w14:paraId="542F3981" w14:textId="77777777" w:rsidR="00010C0D" w:rsidRDefault="00010C0D">
            <w:pPr>
              <w:pStyle w:val="a9"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2B9060C8" w14:textId="77777777" w:rsidR="00010C0D" w:rsidRDefault="00010C0D" w:rsidP="00B84D41">
      <w:pPr>
        <w:rPr>
          <w:sz w:val="28"/>
          <w:szCs w:val="28"/>
        </w:rPr>
      </w:pPr>
    </w:p>
    <w:p w14:paraId="5CDDAA67" w14:textId="722AD2A1" w:rsidR="00010C0D" w:rsidRPr="00B84D41" w:rsidRDefault="00010C0D" w:rsidP="00010C0D">
      <w:pPr>
        <w:rPr>
          <w:rFonts w:ascii="Times New Roman" w:hAnsi="Times New Roman" w:cs="Times New Roman"/>
          <w:sz w:val="28"/>
          <w:szCs w:val="28"/>
        </w:rPr>
      </w:pPr>
      <w:r w:rsidRPr="00B84D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84D41">
        <w:rPr>
          <w:rFonts w:ascii="Times New Roman" w:hAnsi="Times New Roman" w:cs="Times New Roman"/>
          <w:sz w:val="28"/>
          <w:szCs w:val="28"/>
        </w:rPr>
        <w:t xml:space="preserve"> </w:t>
      </w:r>
      <w:r w:rsidRPr="00B84D41">
        <w:rPr>
          <w:rFonts w:ascii="Times New Roman" w:hAnsi="Times New Roman" w:cs="Times New Roman"/>
          <w:sz w:val="28"/>
          <w:szCs w:val="28"/>
        </w:rPr>
        <w:t>Составила:</w:t>
      </w:r>
      <w:r w:rsidR="00B84D41" w:rsidRPr="00B84D41">
        <w:rPr>
          <w:rFonts w:ascii="Times New Roman" w:hAnsi="Times New Roman" w:cs="Times New Roman"/>
          <w:sz w:val="28"/>
          <w:szCs w:val="28"/>
        </w:rPr>
        <w:t xml:space="preserve"> Простакишина Светлана Павловна</w:t>
      </w:r>
      <w:r w:rsidRPr="00B84D41">
        <w:rPr>
          <w:rFonts w:ascii="Times New Roman" w:hAnsi="Times New Roman" w:cs="Times New Roman"/>
          <w:sz w:val="28"/>
          <w:szCs w:val="28"/>
        </w:rPr>
        <w:t>,</w:t>
      </w:r>
    </w:p>
    <w:p w14:paraId="3EDF11C7" w14:textId="77777777" w:rsidR="00010C0D" w:rsidRPr="00B84D41" w:rsidRDefault="00010C0D" w:rsidP="00010C0D">
      <w:pPr>
        <w:jc w:val="right"/>
        <w:rPr>
          <w:rFonts w:ascii="Times New Roman" w:hAnsi="Times New Roman" w:cs="Times New Roman"/>
          <w:sz w:val="28"/>
          <w:szCs w:val="28"/>
        </w:rPr>
      </w:pPr>
      <w:r w:rsidRPr="00B84D41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00A80FD5" w14:textId="77777777" w:rsidR="00B84D41" w:rsidRDefault="00B84D41" w:rsidP="00B84D41">
      <w:pPr>
        <w:rPr>
          <w:sz w:val="28"/>
          <w:szCs w:val="28"/>
        </w:rPr>
      </w:pPr>
    </w:p>
    <w:p w14:paraId="0EB9C966" w14:textId="5A0F2A7A" w:rsidR="00010C0D" w:rsidRDefault="00010C0D" w:rsidP="00010C0D">
      <w:pPr>
        <w:jc w:val="center"/>
        <w:rPr>
          <w:sz w:val="28"/>
          <w:szCs w:val="28"/>
        </w:rPr>
      </w:pPr>
    </w:p>
    <w:p w14:paraId="61737504" w14:textId="77777777" w:rsidR="00B84D41" w:rsidRDefault="00B84D41" w:rsidP="002323B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  <w:sectPr w:rsidR="00B84D41" w:rsidSect="00CC737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8701A30" w14:textId="686F3F04" w:rsidR="00010C0D" w:rsidRDefault="00010C0D" w:rsidP="00B84D41">
      <w:pPr>
        <w:spacing w:after="0" w:line="36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4FA94587" w14:textId="7168A64E" w:rsidR="00AA0762" w:rsidRPr="00ED4A3E" w:rsidRDefault="00AA0762" w:rsidP="002323B6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A3E">
        <w:rPr>
          <w:rFonts w:ascii="Times New Roman" w:hAnsi="Times New Roman"/>
          <w:sz w:val="24"/>
          <w:szCs w:val="24"/>
        </w:rPr>
        <w:t xml:space="preserve">Рабочая программа  учебного предмета «Русский язык(Письмо и развитие речи) составлена на основе адаптированной основной общеобразовательной </w:t>
      </w:r>
      <w:r w:rsidR="00516A5A" w:rsidRPr="00ED4A3E">
        <w:rPr>
          <w:rFonts w:ascii="Times New Roman" w:hAnsi="Times New Roman"/>
          <w:sz w:val="24"/>
          <w:szCs w:val="24"/>
        </w:rPr>
        <w:t xml:space="preserve">программы начального общего образования МОУ СОШ </w:t>
      </w:r>
      <w:r w:rsidR="002F048A">
        <w:rPr>
          <w:rFonts w:ascii="Times New Roman" w:hAnsi="Times New Roman"/>
          <w:sz w:val="24"/>
          <w:szCs w:val="24"/>
        </w:rPr>
        <w:t xml:space="preserve">с. Старый Олов </w:t>
      </w:r>
      <w:r w:rsidR="00516A5A" w:rsidRPr="00ED4A3E">
        <w:rPr>
          <w:rFonts w:ascii="Times New Roman" w:hAnsi="Times New Roman"/>
          <w:sz w:val="24"/>
          <w:szCs w:val="24"/>
        </w:rPr>
        <w:t>в соответствии с содержанием учебной программы В.В.</w:t>
      </w:r>
      <w:r w:rsidR="002F048A">
        <w:rPr>
          <w:rFonts w:ascii="Times New Roman" w:hAnsi="Times New Roman"/>
          <w:sz w:val="24"/>
          <w:szCs w:val="24"/>
        </w:rPr>
        <w:t xml:space="preserve"> </w:t>
      </w:r>
      <w:r w:rsidR="00516A5A" w:rsidRPr="00ED4A3E">
        <w:rPr>
          <w:rFonts w:ascii="Times New Roman" w:hAnsi="Times New Roman"/>
          <w:sz w:val="24"/>
          <w:szCs w:val="24"/>
        </w:rPr>
        <w:t>Воронковой (вариант1)</w:t>
      </w:r>
      <w:r w:rsidRPr="00ED4A3E">
        <w:rPr>
          <w:rFonts w:ascii="Times New Roman" w:hAnsi="Times New Roman"/>
          <w:sz w:val="24"/>
          <w:szCs w:val="24"/>
        </w:rPr>
        <w:t xml:space="preserve"> соответствии с требованиями Федерального государственного образовательного стандарта начального общего образования</w:t>
      </w:r>
      <w:r w:rsidR="002F048A">
        <w:rPr>
          <w:rFonts w:ascii="Times New Roman" w:hAnsi="Times New Roman"/>
          <w:sz w:val="24"/>
          <w:szCs w:val="24"/>
        </w:rPr>
        <w:t>,</w:t>
      </w:r>
      <w:r w:rsidRPr="00ED4A3E">
        <w:rPr>
          <w:rFonts w:ascii="Times New Roman" w:hAnsi="Times New Roman"/>
          <w:sz w:val="24"/>
          <w:szCs w:val="24"/>
        </w:rPr>
        <w:t xml:space="preserve">  на основе «Примерной адаптированной основной общеобразовательной программы образования обучающихся с умственной отсталостью ( интеллектуальными нарушениями)» .   </w:t>
      </w:r>
    </w:p>
    <w:p w14:paraId="2BDD3EAF" w14:textId="4415D9C8" w:rsidR="00E35F05" w:rsidRPr="00ED4A3E" w:rsidRDefault="00E35F05" w:rsidP="002323B6">
      <w:pPr>
        <w:pStyle w:val="a3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D4A3E">
        <w:rPr>
          <w:rFonts w:ascii="Times New Roman" w:hAnsi="Times New Roman"/>
          <w:b/>
          <w:sz w:val="24"/>
          <w:szCs w:val="24"/>
        </w:rPr>
        <w:t>Цел</w:t>
      </w:r>
      <w:r w:rsidR="00CD25E0">
        <w:rPr>
          <w:rFonts w:ascii="Times New Roman" w:hAnsi="Times New Roman"/>
          <w:b/>
          <w:sz w:val="24"/>
          <w:szCs w:val="24"/>
        </w:rPr>
        <w:t>ь и задачи</w:t>
      </w:r>
      <w:r w:rsidR="00AA0762" w:rsidRPr="00ED4A3E">
        <w:rPr>
          <w:rFonts w:ascii="Times New Roman" w:hAnsi="Times New Roman"/>
          <w:b/>
          <w:sz w:val="24"/>
          <w:szCs w:val="24"/>
        </w:rPr>
        <w:t xml:space="preserve"> образовательно-коррекционной работы</w:t>
      </w:r>
    </w:p>
    <w:p w14:paraId="61BA95F7" w14:textId="77777777" w:rsidR="00E35F05" w:rsidRPr="00ED4A3E" w:rsidRDefault="00E35F05" w:rsidP="002323B6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A3E">
        <w:rPr>
          <w:rFonts w:ascii="Times New Roman" w:hAnsi="Times New Roman"/>
          <w:sz w:val="24"/>
          <w:szCs w:val="24"/>
        </w:rPr>
        <w:t>Ф</w:t>
      </w:r>
      <w:r w:rsidR="00AA0762" w:rsidRPr="00ED4A3E">
        <w:rPr>
          <w:rFonts w:ascii="Times New Roman" w:hAnsi="Times New Roman"/>
          <w:sz w:val="24"/>
          <w:szCs w:val="24"/>
        </w:rPr>
        <w:t>ормирование и совершенствование знаний, умений, навыков, владение языком в разных сферах речевого общения.</w:t>
      </w:r>
    </w:p>
    <w:p w14:paraId="51229139" w14:textId="77777777" w:rsidR="00CD25E0" w:rsidRDefault="00E35F05" w:rsidP="002323B6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A3E">
        <w:rPr>
          <w:rFonts w:ascii="Times New Roman" w:hAnsi="Times New Roman"/>
          <w:sz w:val="24"/>
          <w:szCs w:val="24"/>
        </w:rPr>
        <w:t xml:space="preserve">Русский язык является важной составляющей частью образования обучающихся с интеллектуальными нарушениями.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 Основная цель подготовка детей к жизни в современном обществе.                            </w:t>
      </w:r>
    </w:p>
    <w:p w14:paraId="4E180F21" w14:textId="1550A04E" w:rsidR="00AA0762" w:rsidRPr="00CD25E0" w:rsidRDefault="00AA0762" w:rsidP="002323B6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D25E0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Задачи:</w:t>
      </w:r>
      <w:r w:rsidRPr="00CD25E0">
        <w:rPr>
          <w:rFonts w:ascii="Times New Roman" w:hAnsi="Times New Roman"/>
          <w:bCs/>
          <w:sz w:val="24"/>
          <w:szCs w:val="24"/>
        </w:rPr>
        <w:t xml:space="preserve"> </w:t>
      </w:r>
    </w:p>
    <w:p w14:paraId="0C093C22" w14:textId="77777777" w:rsidR="00AA0762" w:rsidRPr="00CD25E0" w:rsidRDefault="00AA0762" w:rsidP="002323B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5E0">
        <w:rPr>
          <w:rFonts w:ascii="Times New Roman" w:hAnsi="Times New Roman"/>
          <w:sz w:val="24"/>
          <w:szCs w:val="24"/>
        </w:rPr>
        <w:t>Обучать навыкам грамотного письма и культуры речи.</w:t>
      </w:r>
    </w:p>
    <w:p w14:paraId="5954A158" w14:textId="77777777" w:rsidR="00AA0762" w:rsidRPr="00CD25E0" w:rsidRDefault="00AA0762" w:rsidP="002323B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5E0">
        <w:rPr>
          <w:rFonts w:ascii="Times New Roman" w:hAnsi="Times New Roman"/>
          <w:sz w:val="24"/>
          <w:szCs w:val="24"/>
        </w:rPr>
        <w:t>Заложить основы для овладения устной и письменной речи.</w:t>
      </w:r>
    </w:p>
    <w:p w14:paraId="1EBE8144" w14:textId="77777777" w:rsidR="00AA0762" w:rsidRPr="00CD25E0" w:rsidRDefault="00AA0762" w:rsidP="002323B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5E0">
        <w:rPr>
          <w:rFonts w:ascii="Times New Roman" w:hAnsi="Times New Roman"/>
          <w:sz w:val="24"/>
          <w:szCs w:val="24"/>
        </w:rPr>
        <w:t>Формировать основные орфографические и пунктуационные навыки.</w:t>
      </w:r>
    </w:p>
    <w:p w14:paraId="0D71CE72" w14:textId="77777777" w:rsidR="00AA0762" w:rsidRPr="00CD25E0" w:rsidRDefault="00AA0762" w:rsidP="002323B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5E0">
        <w:rPr>
          <w:rFonts w:ascii="Times New Roman" w:hAnsi="Times New Roman"/>
          <w:sz w:val="24"/>
          <w:szCs w:val="24"/>
        </w:rPr>
        <w:t>Развивать познавательную деятельность школьников, способствовать коррекции мышления, их умственному и речевому развитию.</w:t>
      </w:r>
    </w:p>
    <w:p w14:paraId="62099C7E" w14:textId="77777777" w:rsidR="00AA0762" w:rsidRPr="00CD25E0" w:rsidRDefault="00AA0762" w:rsidP="002323B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5E0">
        <w:rPr>
          <w:rFonts w:ascii="Times New Roman" w:hAnsi="Times New Roman"/>
          <w:sz w:val="24"/>
          <w:szCs w:val="24"/>
        </w:rPr>
        <w:t>Воспитывать любовь к родному языку и его изучению, эстетическое отношение к языку и речи.</w:t>
      </w:r>
    </w:p>
    <w:p w14:paraId="25C566A4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FF6564" w14:textId="77777777" w:rsidR="00AA0762" w:rsidRPr="00ED4A3E" w:rsidRDefault="00E35F05" w:rsidP="002323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процесса</w:t>
      </w:r>
    </w:p>
    <w:p w14:paraId="00E16F92" w14:textId="77777777" w:rsidR="00D71DC2" w:rsidRPr="00ED4A3E" w:rsidRDefault="006312F5" w:rsidP="002323B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D4A3E">
        <w:t xml:space="preserve">Русский язык является важной составляющей частью образования обучающихся с интеллектуальными нарушениями. </w:t>
      </w:r>
      <w:r w:rsidR="00E35F05" w:rsidRPr="00ED4A3E">
        <w:rPr>
          <w:color w:val="000000"/>
        </w:rPr>
        <w:t>Продолжать работу по привитию учащимся навыков учебной деятельности: умения правильно сидеть за партой, вставать, слушать объяснения и указания учителя, поднимать руку при желании что-то сказать, спросить.</w:t>
      </w:r>
      <w:r w:rsidR="00D71DC2" w:rsidRPr="00ED4A3E">
        <w:rPr>
          <w:color w:val="000000"/>
        </w:rPr>
        <w:t xml:space="preserve"> Основными критериями отбора материала по русскому языку, является его доступность и практическая значимость. Доступность проявляется в существенном ограничении объема и содержании материала. Практическая значимость заключается в тесной связи изучения курса с жизненным опытом обучающихся, формирования у них готовности к использованию полученных знаний на практике.</w:t>
      </w:r>
    </w:p>
    <w:p w14:paraId="6381D707" w14:textId="77777777" w:rsidR="00E35F05" w:rsidRPr="00ED4A3E" w:rsidRDefault="00E35F05" w:rsidP="002323B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D4A3E">
        <w:rPr>
          <w:color w:val="000000"/>
        </w:rPr>
        <w:lastRenderedPageBreak/>
        <w:t>Уточнение и развитие зрительного восприятия учащихся. Различение наиболее распространённых цветов (красный, синий, зелёный, жёлтый, белый, чёрный).</w:t>
      </w:r>
    </w:p>
    <w:p w14:paraId="07232115" w14:textId="77777777" w:rsidR="00E35F05" w:rsidRPr="00ED4A3E" w:rsidRDefault="00E35F05" w:rsidP="002323B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D4A3E">
        <w:rPr>
          <w:color w:val="000000"/>
        </w:rPr>
        <w:t>Выработка у учащихся умения показывать и называть изображения предметов в последовательном порядке (слева на право, в горизонтальном положении).</w:t>
      </w:r>
    </w:p>
    <w:p w14:paraId="69B8D308" w14:textId="77777777" w:rsidR="00E46313" w:rsidRPr="00ED4A3E" w:rsidRDefault="00E35F05" w:rsidP="002323B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D4A3E">
        <w:rPr>
          <w:color w:val="000000"/>
        </w:rPr>
        <w:t>Привитие навыков правильной посадки во время рисования и письма, правильного расположения на парте альбома, тетради и пользование карандашом, ручкой, фломастером, кисточкой.</w:t>
      </w:r>
    </w:p>
    <w:p w14:paraId="7284C0C8" w14:textId="77777777" w:rsidR="00E35F05" w:rsidRPr="00ED4A3E" w:rsidRDefault="00E35F05" w:rsidP="002323B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D4A3E">
        <w:rPr>
          <w:color w:val="000000"/>
        </w:rPr>
        <w:t>Написание основных элементов рукописного начертания букв на доске и в тетрадях по двум линейкам с наклонной разлиновкой: прямая палочка длинная, прямая палочка короткая, прямая палочка короткая с закруглением внизу, прямая палочка короткая с закруглением вверху, прямая палочка короткая с закруглением внизу и вверху, прямая палочка короткая с закруглением вверху и внизу, длинная палочка с петелькой внизу, овал, полуовал. Написание элементов букв А, М, Л, П, Т (заглавных) – длинная прямая линия с закруглениями внизу вправо, и длинная прямая линия с закруглением внизу влево.</w:t>
      </w:r>
    </w:p>
    <w:p w14:paraId="69E4A18E" w14:textId="77777777" w:rsidR="00E35F05" w:rsidRPr="00ED4A3E" w:rsidRDefault="00E35F05" w:rsidP="002323B6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ED4A3E">
        <w:rPr>
          <w:color w:val="000000"/>
        </w:rPr>
        <w:t>Списывание с табл</w:t>
      </w:r>
      <w:r w:rsidR="00E46313" w:rsidRPr="00ED4A3E">
        <w:rPr>
          <w:color w:val="000000"/>
        </w:rPr>
        <w:t>иц, с классной доски, с</w:t>
      </w:r>
      <w:r w:rsidRPr="00ED4A3E">
        <w:rPr>
          <w:color w:val="000000"/>
        </w:rPr>
        <w:t xml:space="preserve"> прочитанных и разобранных слогов и слов. Письмо под диктовк</w:t>
      </w:r>
      <w:r w:rsidR="006312F5">
        <w:rPr>
          <w:color w:val="000000"/>
        </w:rPr>
        <w:t xml:space="preserve">у </w:t>
      </w:r>
      <w:r w:rsidRPr="00ED4A3E">
        <w:rPr>
          <w:color w:val="000000"/>
        </w:rPr>
        <w:t>букв, слогов, слов (после предварительного звукобуквенного анализа).</w:t>
      </w:r>
    </w:p>
    <w:p w14:paraId="0316A9D1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sz w:val="24"/>
          <w:szCs w:val="24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14:paraId="177D799D" w14:textId="59C0E76A" w:rsidR="00AA0762" w:rsidRPr="00ED4A3E" w:rsidRDefault="00CD25E0" w:rsidP="002323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A0762" w:rsidRPr="00ED4A3E">
        <w:rPr>
          <w:rFonts w:ascii="Times New Roman" w:hAnsi="Times New Roman" w:cs="Times New Roman"/>
          <w:sz w:val="24"/>
          <w:szCs w:val="24"/>
        </w:rPr>
        <w:t>словесный метод (рассказ, объяснение,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762" w:rsidRPr="00ED4A3E">
        <w:rPr>
          <w:rFonts w:ascii="Times New Roman" w:hAnsi="Times New Roman" w:cs="Times New Roman"/>
          <w:sz w:val="24"/>
          <w:szCs w:val="24"/>
        </w:rPr>
        <w:t>беседа, работа с учебником);</w:t>
      </w:r>
    </w:p>
    <w:p w14:paraId="43AF48D7" w14:textId="1157B25B" w:rsidR="00AA0762" w:rsidRPr="00ED4A3E" w:rsidRDefault="00CD25E0" w:rsidP="002323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A0762" w:rsidRPr="00ED4A3E">
        <w:rPr>
          <w:rFonts w:ascii="Times New Roman" w:hAnsi="Times New Roman" w:cs="Times New Roman"/>
          <w:sz w:val="24"/>
          <w:szCs w:val="24"/>
        </w:rPr>
        <w:t>наглядный метод (метод иллюстраций, метод демонстраций);</w:t>
      </w:r>
    </w:p>
    <w:p w14:paraId="368A318E" w14:textId="0B7DDC69" w:rsidR="00AA0762" w:rsidRPr="00ED4A3E" w:rsidRDefault="00CD25E0" w:rsidP="002323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11596" w:rsidRPr="00ED4A3E">
        <w:rPr>
          <w:rFonts w:ascii="Times New Roman" w:hAnsi="Times New Roman" w:cs="Times New Roman"/>
          <w:sz w:val="24"/>
          <w:szCs w:val="24"/>
        </w:rPr>
        <w:t>в учебном плане</w:t>
      </w:r>
      <w:r w:rsidR="00D21990" w:rsidRPr="00ED4A3E">
        <w:rPr>
          <w:rFonts w:ascii="Times New Roman" w:hAnsi="Times New Roman" w:cs="Times New Roman"/>
          <w:sz w:val="24"/>
          <w:szCs w:val="24"/>
        </w:rPr>
        <w:t xml:space="preserve"> </w:t>
      </w:r>
      <w:r w:rsidR="00AA0762" w:rsidRPr="00ED4A3E">
        <w:rPr>
          <w:rFonts w:ascii="Times New Roman" w:hAnsi="Times New Roman" w:cs="Times New Roman"/>
          <w:sz w:val="24"/>
          <w:szCs w:val="24"/>
        </w:rPr>
        <w:t>практический метод (упражнения, практическая работа);</w:t>
      </w:r>
    </w:p>
    <w:p w14:paraId="6E9BD911" w14:textId="1ABFA476" w:rsidR="00D21990" w:rsidRPr="00ED4A3E" w:rsidRDefault="00CD25E0" w:rsidP="002323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AA0762" w:rsidRPr="00ED4A3E">
        <w:rPr>
          <w:rFonts w:ascii="Times New Roman" w:hAnsi="Times New Roman" w:cs="Times New Roman"/>
          <w:sz w:val="24"/>
          <w:szCs w:val="24"/>
        </w:rPr>
        <w:t>репродуктивный метод (работа по алгори</w:t>
      </w:r>
      <w:r w:rsidR="00D21990" w:rsidRPr="00ED4A3E">
        <w:rPr>
          <w:rFonts w:ascii="Times New Roman" w:hAnsi="Times New Roman" w:cs="Times New Roman"/>
          <w:sz w:val="24"/>
          <w:szCs w:val="24"/>
        </w:rPr>
        <w:t>тму)</w:t>
      </w:r>
    </w:p>
    <w:p w14:paraId="6BE36220" w14:textId="06B2EA1E" w:rsidR="00AA0762" w:rsidRPr="00ED4A3E" w:rsidRDefault="00CD25E0" w:rsidP="002323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AA0762" w:rsidRPr="00ED4A3E">
        <w:rPr>
          <w:rFonts w:ascii="Times New Roman" w:hAnsi="Times New Roman" w:cs="Times New Roman"/>
          <w:sz w:val="24"/>
          <w:szCs w:val="24"/>
        </w:rPr>
        <w:t>коллективный, индивидуальный;</w:t>
      </w:r>
    </w:p>
    <w:p w14:paraId="0D3856B2" w14:textId="006889E9" w:rsidR="00AA0762" w:rsidRPr="00ED4A3E" w:rsidRDefault="00CD25E0" w:rsidP="002323B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AA0762" w:rsidRPr="00ED4A3E">
        <w:rPr>
          <w:rFonts w:ascii="Times New Roman" w:hAnsi="Times New Roman" w:cs="Times New Roman"/>
          <w:sz w:val="24"/>
          <w:szCs w:val="24"/>
        </w:rPr>
        <w:t>творческий метод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62A1E3" w14:textId="77777777" w:rsidR="00211596" w:rsidRPr="00ED4A3E" w:rsidRDefault="00211596" w:rsidP="002323B6">
      <w:pPr>
        <w:tabs>
          <w:tab w:val="left" w:pos="851"/>
        </w:tabs>
        <w:spacing w:after="0" w:line="360" w:lineRule="auto"/>
        <w:ind w:left="106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E95648" w14:textId="77777777" w:rsidR="00211596" w:rsidRPr="00ED4A3E" w:rsidRDefault="00211596" w:rsidP="002323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Описание место учебного предмета в учебном плане</w:t>
      </w:r>
    </w:p>
    <w:p w14:paraId="599FF9AC" w14:textId="38F97610" w:rsidR="00E35F05" w:rsidRPr="00ED4A3E" w:rsidRDefault="00211596" w:rsidP="002323B6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</w:rPr>
      </w:pPr>
      <w:r w:rsidRPr="00ED4A3E">
        <w:t>Тематичес</w:t>
      </w:r>
      <w:r w:rsidR="00D21990" w:rsidRPr="00ED4A3E">
        <w:t xml:space="preserve">кое планирование рассчитано на </w:t>
      </w:r>
      <w:r w:rsidR="00861BC9">
        <w:t>5</w:t>
      </w:r>
      <w:r w:rsidRPr="00ED4A3E">
        <w:t xml:space="preserve"> </w:t>
      </w:r>
      <w:r w:rsidR="006312F5">
        <w:t>час</w:t>
      </w:r>
      <w:r w:rsidR="00861BC9">
        <w:t>ов</w:t>
      </w:r>
      <w:r w:rsidR="006312F5">
        <w:t xml:space="preserve"> в неделю, что составляет</w:t>
      </w:r>
      <w:r w:rsidR="004E230E">
        <w:t xml:space="preserve"> 1</w:t>
      </w:r>
      <w:r w:rsidR="00861BC9">
        <w:t>70</w:t>
      </w:r>
      <w:r w:rsidR="006312F5">
        <w:t xml:space="preserve"> </w:t>
      </w:r>
      <w:r w:rsidRPr="00ED4A3E">
        <w:t>учебных часа в год.</w:t>
      </w:r>
      <w:r w:rsidR="00CD25E0">
        <w:t xml:space="preserve"> </w:t>
      </w:r>
      <w:r w:rsidRPr="00ED4A3E">
        <w:t>Для реализации данного планирования выбран учебник Э.В.</w:t>
      </w:r>
      <w:r w:rsidR="00CD25E0">
        <w:t> </w:t>
      </w:r>
      <w:r w:rsidRPr="00ED4A3E">
        <w:t>Якубовской,</w:t>
      </w:r>
      <w:r w:rsidR="00CD25E0">
        <w:t> </w:t>
      </w:r>
      <w:r w:rsidRPr="00ED4A3E">
        <w:t>Н.В.</w:t>
      </w:r>
      <w:r w:rsidR="00CD25E0">
        <w:t> </w:t>
      </w:r>
      <w:r w:rsidRPr="00ED4A3E">
        <w:t xml:space="preserve">Павловой </w:t>
      </w:r>
      <w:r w:rsidR="00CD25E0">
        <w:t>«</w:t>
      </w:r>
      <w:r w:rsidRPr="00ED4A3E">
        <w:t>Русский язык</w:t>
      </w:r>
      <w:r w:rsidR="00CD25E0">
        <w:t>»</w:t>
      </w:r>
      <w:r w:rsidRPr="00ED4A3E">
        <w:t xml:space="preserve"> для 2 класса общеобразовательных организаций, реализующих адаптированные основные общеобразовательные программы.</w:t>
      </w:r>
      <w:r w:rsidR="00E35F05" w:rsidRPr="00ED4A3E">
        <w:rPr>
          <w:b/>
          <w:bCs/>
          <w:color w:val="000000"/>
        </w:rPr>
        <w:t xml:space="preserve"> </w:t>
      </w:r>
    </w:p>
    <w:p w14:paraId="693A1C84" w14:textId="77777777" w:rsidR="00E35F05" w:rsidRPr="00ED4A3E" w:rsidRDefault="00E35F05" w:rsidP="002323B6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</w:rPr>
      </w:pPr>
    </w:p>
    <w:p w14:paraId="7564D668" w14:textId="77777777" w:rsidR="00E35F05" w:rsidRPr="00ED4A3E" w:rsidRDefault="00E35F05" w:rsidP="002323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Основное содержание учебного  предмета</w:t>
      </w:r>
    </w:p>
    <w:p w14:paraId="3882478C" w14:textId="088C82FC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Повторение</w:t>
      </w:r>
      <w:r w:rsidR="00D21990"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861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</w:t>
      </w: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14:paraId="78FF91C2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14:paraId="7F87BFC0" w14:textId="0306633E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Звуки и буквы</w:t>
      </w:r>
      <w:r w:rsidR="00861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21990"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861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60</w:t>
      </w: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14:paraId="15D427C2" w14:textId="77777777" w:rsidR="004E230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и буквы. Порядок букв в русской азбуке. Алфавит. Расположение в алфавитном порядке нескольких слов. Составление списков учащихся по алфавиту. Нахождение слов в словаре.</w:t>
      </w:r>
      <w:r w:rsidR="004E2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гласные и согласны</w:t>
      </w:r>
      <w:r w:rsidR="004E230E">
        <w:rPr>
          <w:rFonts w:ascii="Times New Roman" w:eastAsia="Times New Roman" w:hAnsi="Times New Roman" w:cs="Times New Roman"/>
          <w:color w:val="000000"/>
          <w:sz w:val="24"/>
          <w:szCs w:val="24"/>
        </w:rPr>
        <w:t>е. Слогообразующая роль гласных.</w:t>
      </w:r>
    </w:p>
    <w:p w14:paraId="0705EC76" w14:textId="5AFA6F53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 слова на слоги. Гласные и, е, ю, я, э в начале слова и после гласных. Перенос части слова при письме. 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Ударение. Постановка ударения </w:t>
      </w:r>
      <w:r w:rsidR="00CD25E0"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в двусложных и трехсложных сл</w:t>
      </w:r>
      <w:r w:rsidR="00CD25E0">
        <w:rPr>
          <w:rFonts w:ascii="Times New Roman" w:eastAsia="Times New Roman" w:hAnsi="Times New Roman" w:cs="Times New Roman"/>
          <w:color w:val="000000"/>
          <w:sz w:val="24"/>
          <w:szCs w:val="24"/>
        </w:rPr>
        <w:t>огах</w:t>
      </w:r>
      <w:r w:rsidR="004E2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ударные и безударные.</w:t>
      </w:r>
      <w:r w:rsidR="004E23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твердые и мягкие. Различение твердых и мягких согласных при обозначении мягкости буквами и, е, ё, ю, я.</w:t>
      </w:r>
    </w:p>
    <w:p w14:paraId="094D1A13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мягкости согласных в конце и середине слова буквой ь. Разделительный ь перед гласными е, ё, я, ю, и.</w:t>
      </w:r>
    </w:p>
    <w:p w14:paraId="2AEDB7C3" w14:textId="2E679A07" w:rsidR="004E230E" w:rsidRPr="00CD25E0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звонкие и глухие согласные. Написание звонких и глухих согласных на конце слова. Проверка написания путем изменения формы слова (гриб - грибы).</w:t>
      </w:r>
    </w:p>
    <w:p w14:paraId="7CAF8881" w14:textId="2210C9DC" w:rsidR="004E230E" w:rsidRDefault="004E230E" w:rsidP="00861BC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23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Слово (</w:t>
      </w:r>
      <w:r w:rsidR="00861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42</w:t>
      </w:r>
      <w:r w:rsidRPr="004E23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</w:t>
      </w:r>
      <w:r w:rsidR="00CD25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7514C6CE" w14:textId="77777777" w:rsidR="00E35F05" w:rsidRPr="004E230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Закрепление знаний о словах, обозначающих названия предметов, 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</w:t>
      </w:r>
      <w:r w:rsidR="004E230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предложениях (по вопросам ког?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чего? кому? чему? и др.).</w:t>
      </w:r>
    </w:p>
    <w:p w14:paraId="391BB61C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круга собственных имен: названия городов, сел, деревень, улиц. Большая буква в этих названиях. Знание своего домашнего адреса, адреса школы.</w:t>
      </w:r>
    </w:p>
    <w:p w14:paraId="772631F3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знаний о словах, обозначающих действия, умения находить их в тексте, различать по вопросам что делает? что делал? что сделал? что будет делать? что сделает?, правильно согласовывать их в речи со словами, обозначающими предметы.</w:t>
      </w:r>
    </w:p>
    <w:p w14:paraId="0F57390E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к данному предмету ряда действий и определение предмета по ряду действий.</w:t>
      </w:r>
    </w:p>
    <w:p w14:paraId="203498A4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Слова, обозначающие признаки (качества) предметов: 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-называние признака (качества) данного предмета по вопросам: какой? какая? какое? какие?;</w:t>
      </w:r>
    </w:p>
    <w:p w14:paraId="1CD09B28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нахождение слов, обозначающих признаки (качества), в тексте и правильное отнесение их к словам, обозначающим предметы;</w:t>
      </w:r>
    </w:p>
    <w:p w14:paraId="09DCFD44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 называние ряда признаков (качеств) данного предмета и определение предмета по ряду признаков (качеств),</w:t>
      </w:r>
    </w:p>
    <w:p w14:paraId="7DECC1DC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двух предметов по их качествам (снег белый, а уголь черный; камень твердый, а вата мягкая);</w:t>
      </w:r>
    </w:p>
    <w:p w14:paraId="7ED622E8" w14:textId="77777777" w:rsidR="004E230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согласование слов, обозначающих признаки, со словами, обозначающими предметы.</w:t>
      </w:r>
    </w:p>
    <w:p w14:paraId="78062693" w14:textId="5767ECBD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Предлог. Умение находить предлоги к, от, под, над, о (об) и писать их раздельно со словами (с помощью учителя)</w:t>
      </w:r>
      <w:r w:rsidR="00CD25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 ъ.</w:t>
      </w:r>
    </w:p>
    <w:p w14:paraId="1F02BED4" w14:textId="77777777" w:rsidR="00E35F05" w:rsidRPr="00ED4A3E" w:rsidRDefault="00E35F05" w:rsidP="002323B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слов с непроверяемыми написаниями в корне; умение пользоваться словарем, данным в учебнике.</w:t>
      </w:r>
    </w:p>
    <w:p w14:paraId="475F945F" w14:textId="7E692093" w:rsidR="00E35F05" w:rsidRPr="00ED4A3E" w:rsidRDefault="00ED4A3E" w:rsidP="00861BC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Предложение (</w:t>
      </w:r>
      <w:r w:rsidR="00861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27</w:t>
      </w:r>
      <w:r w:rsidR="00E35F05"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14:paraId="38CBD3AF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Практическое знакомство с построением простого предложения.</w:t>
      </w:r>
    </w:p>
    <w:p w14:paraId="7E84ABE0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с употреблением винительного падежа (вижу кого? или что?), родительного падежа (кого? или чего? нет у кого?), дательного падежа (кому? чему?), предложного падежа (где? с предлогами в и на, о ком? о чем?), творительного падежа (кем? чем?).</w:t>
      </w:r>
    </w:p>
    <w:p w14:paraId="42C29F45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в тексте или составление предложений на заданную учителем тему.</w:t>
      </w:r>
    </w:p>
    <w:p w14:paraId="3F64ED50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закончить предложение или дополнить его по одному-двум вопросам.</w:t>
      </w:r>
    </w:p>
    <w:p w14:paraId="1DF0E856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из слов, данных в начальной форме (столяр, строгать, доска)</w:t>
      </w:r>
    </w:p>
    <w:p w14:paraId="3E0DEFA7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ответить на заданный вопрос, пользуясь словами этого вопроса, и записать ответ.</w:t>
      </w:r>
    </w:p>
    <w:p w14:paraId="37AFAD4A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в тексте или составление предложений на заданную учителем тему.</w:t>
      </w:r>
    </w:p>
    <w:p w14:paraId="6997BEA1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закончить предложение или дополнить его по одному-двум вопросам.</w:t>
      </w:r>
    </w:p>
    <w:p w14:paraId="7D792304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предложений из слов, данных в начальной форме (столяр, строгать, доска).</w:t>
      </w:r>
    </w:p>
    <w:p w14:paraId="2B414C50" w14:textId="77777777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ответить на заданный вопрос, пользуясь словами этого вопроса, и записать ответ.</w:t>
      </w:r>
    </w:p>
    <w:p w14:paraId="03195648" w14:textId="7A81B349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Повторение</w:t>
      </w:r>
      <w:r w:rsidR="004E23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861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</w:t>
      </w:r>
      <w:r w:rsidRPr="00ED4A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часов)</w:t>
      </w:r>
    </w:p>
    <w:p w14:paraId="7E0FCAFD" w14:textId="06CE4575" w:rsidR="00E35F05" w:rsidRPr="00ED4A3E" w:rsidRDefault="00E35F05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 пройденного за год.</w:t>
      </w:r>
    </w:p>
    <w:p w14:paraId="3EEB4D04" w14:textId="77777777" w:rsidR="00AA0762" w:rsidRPr="00ED4A3E" w:rsidRDefault="00CC7374" w:rsidP="002323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Планируемые р</w:t>
      </w:r>
      <w:r w:rsidR="00AA0762" w:rsidRPr="00ED4A3E">
        <w:rPr>
          <w:rFonts w:ascii="Times New Roman" w:eastAsia="Times New Roman" w:hAnsi="Times New Roman" w:cs="Times New Roman"/>
          <w:b/>
          <w:sz w:val="24"/>
          <w:szCs w:val="24"/>
        </w:rPr>
        <w:t>езультаты</w:t>
      </w:r>
    </w:p>
    <w:p w14:paraId="63F65BA8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14:paraId="7D2727A0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281F08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Минимальный уровень:</w:t>
      </w:r>
    </w:p>
    <w:p w14:paraId="383B6420" w14:textId="2DCFE4A4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14:paraId="597D00E1" w14:textId="0F94C78D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деление слов на слоги для переноса;</w:t>
      </w:r>
    </w:p>
    <w:p w14:paraId="05C72D47" w14:textId="4E10721D" w:rsidR="00CD25E0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списывание по слогам и целыми словами с рукописного и печатного текста с орфографическим проговариванием;</w:t>
      </w:r>
    </w:p>
    <w:p w14:paraId="2B97AF1A" w14:textId="6DD0CCA5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="00CD25E0">
        <w:rPr>
          <w:rFonts w:ascii="Times New Roman" w:hAnsi="Times New Roman" w:cs="Times New Roman"/>
          <w:sz w:val="24"/>
          <w:szCs w:val="24"/>
        </w:rPr>
        <w:t xml:space="preserve"> </w:t>
      </w:r>
      <w:r w:rsidR="00AA0762" w:rsidRPr="00ED4A3E">
        <w:rPr>
          <w:rFonts w:ascii="Times New Roman" w:hAnsi="Times New Roman" w:cs="Times New Roman"/>
          <w:sz w:val="24"/>
          <w:szCs w:val="24"/>
        </w:rPr>
        <w:t>запись под диктовку слов и коротких предложений (2-4 слова) с изученными орфограммами;</w:t>
      </w:r>
    </w:p>
    <w:p w14:paraId="7525397B" w14:textId="45A1018B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обозначение мягкости и твердости согласных звуков на письме гласными буквами и буквой Ь (после предварительной отработки);</w:t>
      </w:r>
    </w:p>
    <w:p w14:paraId="301B1700" w14:textId="4E9A4FA2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дифференциация и подбор слов, обозначающих предметы, действия, признаки;</w:t>
      </w:r>
    </w:p>
    <w:p w14:paraId="1A4E2375" w14:textId="42EB29FB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составление предложений, восстановление в них нарушенного порядка слов с ориентацией на серию сюжетных картинок;</w:t>
      </w:r>
    </w:p>
    <w:p w14:paraId="42B30BC8" w14:textId="14313129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выделение из текста предложений на заданную тему;</w:t>
      </w:r>
    </w:p>
    <w:p w14:paraId="69D7CE0C" w14:textId="4E56C64E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участие в обсуждении темы текста и выбора заголовка к нему.</w:t>
      </w:r>
    </w:p>
    <w:p w14:paraId="17088CC3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Достаточный уровень:</w:t>
      </w:r>
    </w:p>
    <w:p w14:paraId="3E0CC59E" w14:textId="6DC7706D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различение звуков и букв;</w:t>
      </w:r>
    </w:p>
    <w:p w14:paraId="0B0621C2" w14:textId="572E397B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характеристика гласных и согласных звуков с опорой на образец и опорную схему;</w:t>
      </w:r>
    </w:p>
    <w:p w14:paraId="0549BD69" w14:textId="27CB29AE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списывание рукописного и печатного текста целыми словами с орфографическим проговариванием;</w:t>
      </w:r>
    </w:p>
    <w:p w14:paraId="78F425E1" w14:textId="11B517FE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запись под диктовку текста, включающего слова с изученными орфограммами (30-35 слов);</w:t>
      </w:r>
    </w:p>
    <w:p w14:paraId="495E268B" w14:textId="09AA9258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14:paraId="3BF97B70" w14:textId="544ECB4D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14:paraId="6D014277" w14:textId="0618F5F1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деление текста на предложения;</w:t>
      </w:r>
    </w:p>
    <w:p w14:paraId="645FB3B5" w14:textId="06C077C9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выделение темы текста (о чём идет речь), выбор одного заголовка из нескольких, подходящего по смыслу;</w:t>
      </w:r>
    </w:p>
    <w:p w14:paraId="467E16EC" w14:textId="5FA83D91" w:rsidR="00AA0762" w:rsidRPr="00ED4A3E" w:rsidRDefault="002323B6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AA0762" w:rsidRPr="00ED4A3E">
        <w:rPr>
          <w:rFonts w:ascii="Times New Roman" w:hAnsi="Times New Roman" w:cs="Times New Roman"/>
          <w:sz w:val="24"/>
          <w:szCs w:val="24"/>
        </w:rPr>
        <w:t xml:space="preserve"> самостоятельная запись 3-4 предложений из составленного текста после его анализа.</w:t>
      </w:r>
    </w:p>
    <w:p w14:paraId="7C927FA2" w14:textId="324B5E4A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14:paraId="1B375B12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14:paraId="35AD86B3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14:paraId="5D154D9A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>3) сформированность</w:t>
      </w:r>
      <w:r w:rsidRPr="00ED4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4A3E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14:paraId="154EFF37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14:paraId="12A19489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lastRenderedPageBreak/>
        <w:t xml:space="preserve">5) овладение социально-бытовыми навыками, используемыми в повседневной жизни; </w:t>
      </w:r>
    </w:p>
    <w:p w14:paraId="5BCBFE0C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14:paraId="3BDDE7A1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4B0BDA16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14:paraId="20BA6C97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>9) сформирова</w:t>
      </w:r>
      <w:r w:rsidR="004E230E">
        <w:rPr>
          <w:rFonts w:ascii="Times New Roman" w:hAnsi="Times New Roman" w:cs="Times New Roman"/>
          <w:sz w:val="24"/>
          <w:szCs w:val="24"/>
        </w:rPr>
        <w:t>ть</w:t>
      </w:r>
      <w:r w:rsidRPr="00ED4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E230E">
        <w:rPr>
          <w:rFonts w:ascii="Times New Roman" w:hAnsi="Times New Roman" w:cs="Times New Roman"/>
          <w:sz w:val="24"/>
          <w:szCs w:val="24"/>
        </w:rPr>
        <w:t>навыки</w:t>
      </w:r>
      <w:r w:rsidRPr="00ED4A3E">
        <w:rPr>
          <w:rFonts w:ascii="Times New Roman" w:hAnsi="Times New Roman" w:cs="Times New Roman"/>
          <w:sz w:val="24"/>
          <w:szCs w:val="24"/>
        </w:rPr>
        <w:t xml:space="preserve"> сотрудничества с взрослыми и сверстниками в разных социальных ситуациях; </w:t>
      </w:r>
    </w:p>
    <w:p w14:paraId="2AE4943B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14:paraId="1E1757D4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ED4A3E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ED4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4A3E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14:paraId="009122EE" w14:textId="77777777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>12) сформированность</w:t>
      </w:r>
      <w:r w:rsidRPr="00ED4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4A3E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14:paraId="5AF5BFCE" w14:textId="6DDA364A" w:rsidR="00AA0762" w:rsidRPr="00ED4A3E" w:rsidRDefault="00AA0762" w:rsidP="002323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A3E">
        <w:rPr>
          <w:rFonts w:ascii="Times New Roman" w:hAnsi="Times New Roman" w:cs="Times New Roman"/>
          <w:sz w:val="24"/>
          <w:szCs w:val="24"/>
        </w:rPr>
        <w:t>13) проявление</w:t>
      </w:r>
      <w:r w:rsidRPr="00ED4A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4A3E">
        <w:rPr>
          <w:rFonts w:ascii="Times New Roman" w:hAnsi="Times New Roman" w:cs="Times New Roman"/>
          <w:sz w:val="24"/>
          <w:szCs w:val="24"/>
        </w:rPr>
        <w:t>го</w:t>
      </w:r>
      <w:r w:rsidR="00E35F05" w:rsidRPr="00ED4A3E">
        <w:rPr>
          <w:rFonts w:ascii="Times New Roman" w:hAnsi="Times New Roman" w:cs="Times New Roman"/>
          <w:sz w:val="24"/>
          <w:szCs w:val="24"/>
        </w:rPr>
        <w:t>товности к самостоятельной жизни</w:t>
      </w:r>
      <w:r w:rsidR="002323B6">
        <w:rPr>
          <w:rFonts w:ascii="Times New Roman" w:hAnsi="Times New Roman" w:cs="Times New Roman"/>
          <w:sz w:val="24"/>
          <w:szCs w:val="24"/>
        </w:rPr>
        <w:t>.</w:t>
      </w:r>
    </w:p>
    <w:p w14:paraId="20CC1649" w14:textId="77777777" w:rsidR="00AA0762" w:rsidRPr="00ED4A3E" w:rsidRDefault="00CC7374" w:rsidP="00CC0FAB">
      <w:pPr>
        <w:spacing w:after="0"/>
        <w:ind w:right="-57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4A3E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bottomFromText="200" w:vertAnchor="text" w:horzAnchor="page" w:tblpX="1543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5588"/>
        <w:gridCol w:w="3228"/>
      </w:tblGrid>
      <w:tr w:rsidR="00AA0762" w:rsidRPr="00ED4A3E" w14:paraId="2598DE65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A24B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A3E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04CA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A3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A8A6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A3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A0762" w:rsidRPr="00ED4A3E" w14:paraId="5A2A9BC2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865B" w14:textId="77777777" w:rsidR="00AA0762" w:rsidRPr="00ED4A3E" w:rsidRDefault="00AA0762" w:rsidP="00CC73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3DB5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A3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0AEB" w14:textId="43F192BB" w:rsidR="00AA0762" w:rsidRPr="00ED4A3E" w:rsidRDefault="00861BC9" w:rsidP="004E230E">
            <w:pPr>
              <w:pStyle w:val="a3"/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A0762" w:rsidRPr="00ED4A3E" w14:paraId="62640549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38C5" w14:textId="77777777" w:rsidR="00AA0762" w:rsidRPr="00ED4A3E" w:rsidRDefault="00AA0762" w:rsidP="00CC73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A87F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A3E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DC31" w14:textId="409CE0F7" w:rsidR="00AA0762" w:rsidRPr="00ED4A3E" w:rsidRDefault="00861BC9" w:rsidP="004E230E">
            <w:pPr>
              <w:pStyle w:val="a3"/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A0762" w:rsidRPr="00ED4A3E" w14:paraId="384C12AA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B848" w14:textId="77777777" w:rsidR="00AA0762" w:rsidRPr="00ED4A3E" w:rsidRDefault="00AA0762" w:rsidP="00CC73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782C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A3E">
              <w:rPr>
                <w:rFonts w:ascii="Times New Roman" w:hAnsi="Times New Roman"/>
                <w:sz w:val="24"/>
                <w:szCs w:val="24"/>
              </w:rPr>
              <w:t>Слово.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1DE7" w14:textId="617B0ACE" w:rsidR="00AA0762" w:rsidRPr="00ED4A3E" w:rsidRDefault="00861BC9" w:rsidP="004E230E">
            <w:pPr>
              <w:pStyle w:val="a3"/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AA0762" w:rsidRPr="00ED4A3E" w14:paraId="04180C59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E53D" w14:textId="77777777" w:rsidR="00AA0762" w:rsidRPr="00ED4A3E" w:rsidRDefault="00AA0762" w:rsidP="00CC73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3B0F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A3E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AFDA" w14:textId="6E7E1C13" w:rsidR="00AA0762" w:rsidRPr="00ED4A3E" w:rsidRDefault="00861BC9" w:rsidP="004E230E">
            <w:pPr>
              <w:pStyle w:val="a3"/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A0762" w:rsidRPr="00ED4A3E" w14:paraId="7D484F7B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771E" w14:textId="77777777" w:rsidR="00AA0762" w:rsidRPr="00ED4A3E" w:rsidRDefault="00AA0762" w:rsidP="00CC7374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89FF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A3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DC24" w14:textId="41F06798" w:rsidR="00AA0762" w:rsidRPr="00ED4A3E" w:rsidRDefault="00861BC9" w:rsidP="004E230E">
            <w:pPr>
              <w:pStyle w:val="a3"/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A0762" w:rsidRPr="00ED4A3E" w14:paraId="60912BB7" w14:textId="77777777" w:rsidTr="00D0126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0C01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78F9" w14:textId="77777777" w:rsidR="00AA0762" w:rsidRPr="00ED4A3E" w:rsidRDefault="00AA0762" w:rsidP="00CC7374">
            <w:pPr>
              <w:pStyle w:val="a3"/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A3E">
              <w:rPr>
                <w:rFonts w:ascii="Times New Roman" w:hAnsi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0D6E7" w14:textId="0A5CA50C" w:rsidR="00AA0762" w:rsidRPr="00ED4A3E" w:rsidRDefault="00ED4A3E" w:rsidP="004E230E">
            <w:pPr>
              <w:pStyle w:val="a3"/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A3E">
              <w:rPr>
                <w:rFonts w:ascii="Times New Roman" w:hAnsi="Times New Roman"/>
                <w:sz w:val="24"/>
                <w:szCs w:val="24"/>
              </w:rPr>
              <w:t>1</w:t>
            </w:r>
            <w:r w:rsidR="00861BC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14:paraId="3C46F67B" w14:textId="77777777" w:rsidR="00AC2311" w:rsidRPr="00ED4A3E" w:rsidRDefault="00AC2311" w:rsidP="00CC73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C2311" w:rsidRPr="00ED4A3E" w:rsidSect="00CC73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CCE"/>
    <w:multiLevelType w:val="multilevel"/>
    <w:tmpl w:val="FD5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7C2D"/>
    <w:multiLevelType w:val="multilevel"/>
    <w:tmpl w:val="5AAAA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C7765C"/>
    <w:multiLevelType w:val="multilevel"/>
    <w:tmpl w:val="D9D0B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A3800"/>
    <w:multiLevelType w:val="hybridMultilevel"/>
    <w:tmpl w:val="0DE2F882"/>
    <w:lvl w:ilvl="0" w:tplc="BC827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87A58"/>
    <w:multiLevelType w:val="multilevel"/>
    <w:tmpl w:val="B28AD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526316"/>
    <w:multiLevelType w:val="hybridMultilevel"/>
    <w:tmpl w:val="10841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372477"/>
    <w:multiLevelType w:val="multilevel"/>
    <w:tmpl w:val="415A8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762"/>
    <w:rsid w:val="00010C0D"/>
    <w:rsid w:val="00194068"/>
    <w:rsid w:val="00211596"/>
    <w:rsid w:val="002323B6"/>
    <w:rsid w:val="002F048A"/>
    <w:rsid w:val="003A6AE2"/>
    <w:rsid w:val="004E230E"/>
    <w:rsid w:val="00516A5A"/>
    <w:rsid w:val="006312F5"/>
    <w:rsid w:val="00635551"/>
    <w:rsid w:val="00713849"/>
    <w:rsid w:val="007304E3"/>
    <w:rsid w:val="007600EB"/>
    <w:rsid w:val="008179CE"/>
    <w:rsid w:val="00861BC9"/>
    <w:rsid w:val="00893F71"/>
    <w:rsid w:val="00972602"/>
    <w:rsid w:val="00A62B4F"/>
    <w:rsid w:val="00A62E6D"/>
    <w:rsid w:val="00A8060A"/>
    <w:rsid w:val="00AA0762"/>
    <w:rsid w:val="00AC2311"/>
    <w:rsid w:val="00B84D41"/>
    <w:rsid w:val="00BF0DC3"/>
    <w:rsid w:val="00CC0FAB"/>
    <w:rsid w:val="00CC7374"/>
    <w:rsid w:val="00CD25E0"/>
    <w:rsid w:val="00CF735B"/>
    <w:rsid w:val="00D21990"/>
    <w:rsid w:val="00D71DC2"/>
    <w:rsid w:val="00E35F05"/>
    <w:rsid w:val="00E46313"/>
    <w:rsid w:val="00ED1292"/>
    <w:rsid w:val="00ED4A3E"/>
    <w:rsid w:val="00FC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DD38"/>
  <w15:docId w15:val="{70EFA176-D206-4C6F-B4E3-5F5CF128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0762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AA0762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A0762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styleId="a6">
    <w:name w:val="Hyperlink"/>
    <w:basedOn w:val="a0"/>
    <w:uiPriority w:val="99"/>
    <w:semiHidden/>
    <w:unhideWhenUsed/>
    <w:rsid w:val="00AA076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3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9"/>
    <w:locked/>
    <w:rsid w:val="00010C0D"/>
    <w:rPr>
      <w:rFonts w:ascii="Calibri" w:hAnsi="Calibri" w:cs="Times New Roman"/>
      <w:lang w:eastAsia="en-US"/>
    </w:rPr>
  </w:style>
  <w:style w:type="paragraph" w:styleId="a9">
    <w:name w:val="No Spacing"/>
    <w:link w:val="a8"/>
    <w:qFormat/>
    <w:rsid w:val="00010C0D"/>
    <w:pPr>
      <w:spacing w:after="0" w:line="240" w:lineRule="auto"/>
    </w:pPr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6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8728-5A34-40B0-AAE2-0D27AE76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</cp:lastModifiedBy>
  <cp:revision>30</cp:revision>
  <dcterms:created xsi:type="dcterms:W3CDTF">2018-04-11T01:44:00Z</dcterms:created>
  <dcterms:modified xsi:type="dcterms:W3CDTF">2025-02-14T05:22:00Z</dcterms:modified>
</cp:coreProperties>
</file>